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drawing>
          <wp:inline distT="0" distB="0" distL="0" distR="0">
            <wp:extent cx="501015" cy="636270"/>
            <wp:effectExtent l="19050" t="0" r="0" b="0"/>
            <wp:docPr id="1" name="Imagem 0" descr="UF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UF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DO PARÁ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  <w:lang w:val="pt-BR"/>
        </w:rPr>
        <w:t xml:space="preserve"> UNIVERSITÁRIO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t-BR"/>
        </w:rPr>
        <w:t>DE CASTANHAL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FACULDADE DE </w:t>
      </w:r>
      <w:r>
        <w:rPr>
          <w:rFonts w:ascii="Times New Roman" w:hAnsi="Times New Roman"/>
          <w:sz w:val="24"/>
          <w:szCs w:val="24"/>
          <w:lang w:val="pt-BR"/>
        </w:rPr>
        <w:t>MATEMÁTICA</w:t>
      </w:r>
    </w:p>
    <w:p/>
    <w:p/>
    <w:p/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AUTOR</w:t>
      </w:r>
    </w:p>
    <w:p/>
    <w:p/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subtítulo </w:t>
      </w:r>
      <w:r>
        <w:rPr>
          <w:rFonts w:ascii="Times New Roman" w:hAnsi="Times New Roman" w:cs="Times New Roman"/>
          <w:color w:val="FF0000"/>
          <w:sz w:val="24"/>
          <w:szCs w:val="24"/>
        </w:rPr>
        <w:t>(se houver)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CASTANHAL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AUTOR</w:t>
      </w:r>
    </w:p>
    <w:p/>
    <w:p/>
    <w:p/>
    <w:p/>
    <w:p/>
    <w:p/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: subtítulo </w:t>
      </w:r>
      <w:r>
        <w:rPr>
          <w:rFonts w:ascii="Times New Roman" w:hAnsi="Times New Roman" w:cs="Times New Roman"/>
          <w:color w:val="FF0000"/>
          <w:sz w:val="24"/>
          <w:szCs w:val="24"/>
        </w:rPr>
        <w:t>(se houver)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12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Projeto de pesquisa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color w:val="FF0000"/>
          <w:sz w:val="24"/>
          <w:szCs w:val="24"/>
        </w:rPr>
        <w:t xml:space="preserve"> informe aqui o tipo de projeto</w:t>
      </w:r>
      <w:r>
        <w:rPr>
          <w:rFonts w:ascii="Times New Roman" w:hAnsi="Times New Roman"/>
          <w:sz w:val="24"/>
          <w:szCs w:val="24"/>
        </w:rPr>
        <w:t xml:space="preserve"> submetido à Faculdade de </w:t>
      </w:r>
      <w:r>
        <w:rPr>
          <w:rFonts w:ascii="Times New Roman" w:hAnsi="Times New Roman"/>
          <w:sz w:val="24"/>
          <w:szCs w:val="24"/>
          <w:lang w:val="pt-BR"/>
        </w:rPr>
        <w:t>Matemática</w:t>
      </w:r>
      <w:r>
        <w:rPr>
          <w:rFonts w:ascii="Times New Roman" w:hAnsi="Times New Roman"/>
          <w:sz w:val="24"/>
          <w:szCs w:val="24"/>
        </w:rPr>
        <w:t xml:space="preserve">, do Campus Universitário de </w:t>
      </w:r>
      <w:r>
        <w:rPr>
          <w:rFonts w:ascii="Times New Roman" w:hAnsi="Times New Roman"/>
          <w:sz w:val="24"/>
          <w:szCs w:val="24"/>
          <w:lang w:val="pt-BR"/>
        </w:rPr>
        <w:t>Castanhal</w:t>
      </w:r>
      <w:r>
        <w:rPr>
          <w:rFonts w:ascii="Times New Roman" w:hAnsi="Times New Roman"/>
          <w:sz w:val="24"/>
          <w:szCs w:val="24"/>
        </w:rPr>
        <w:t>, da Universidade Federal do Pará.</w:t>
      </w:r>
    </w:p>
    <w:p>
      <w:pPr>
        <w:pStyle w:val="12"/>
        <w:ind w:left="4536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276" w:lineRule="auto"/>
        <w:ind w:left="453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Orientador(a):</w:t>
      </w:r>
    </w:p>
    <w:p>
      <w:pPr>
        <w:pStyle w:val="12"/>
        <w:spacing w:line="276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Coorientador(a):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CASTANHAL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>
      <w:pPr>
        <w:pStyle w:val="12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DE ILUSTRAÇÕES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1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2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3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ilustração 4 – Título da ilustração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São tipos de ilustrações: desenhos, esquemas, fluxogramas, fotografias, gráficos, mapas, organogramas, plantas, quadros, retratos e outras.</w:t>
      </w: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DE TABELAS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1 – Título da tabela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2 – Título da tabela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Tabela 3 – Título da tabela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pág.</w:t>
      </w: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DE ABREVIATURAS E SIGLAS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por extenso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por extenso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por extenso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DE SÍMBOLOS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SÍMBOLO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do símbolo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SÍMBOLO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do símbolo</w:t>
      </w:r>
    </w:p>
    <w:p>
      <w:pPr>
        <w:pStyle w:val="1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SÍMBOLO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Nome do símbolo</w:t>
      </w: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SUMÁRIO</w:t>
      </w:r>
    </w:p>
    <w:p>
      <w:pPr>
        <w:pStyle w:val="12"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Elaborar conforme a ABNT NBR 6027 em vigor</w:t>
      </w:r>
    </w:p>
    <w:p>
      <w:pPr>
        <w:pStyle w:val="12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INTRODUÇÃO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7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REFERENCIAL TEÓRICO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8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METODOLOGIA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9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RECURSOS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10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CRONOGRAMA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11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REFERÊNCIAS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12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APÊNDICE A – Título do apêndice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13</w:t>
      </w:r>
    </w:p>
    <w:p>
      <w:pPr>
        <w:pStyle w:val="12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ANEXO A – Título do anexo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14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jc w:val="center"/>
        <w:rPr>
          <w:rFonts w:ascii="Times New Roman" w:hAnsi="Times New Roman"/>
          <w:sz w:val="24"/>
          <w:szCs w:val="24"/>
        </w:rPr>
        <w:sectPr>
          <w:headerReference r:id="rId3" w:type="first"/>
          <w:footerReference r:id="rId4" w:type="default"/>
          <w:pgSz w:w="11906" w:h="16838"/>
          <w:pgMar w:top="1701" w:right="1134" w:bottom="1134" w:left="1701" w:header="709" w:footer="709" w:gutter="0"/>
          <w:pgNumType w:start="0"/>
          <w:cols w:space="708" w:num="1"/>
          <w:titlePg/>
          <w:docGrid w:linePitch="360" w:charSpace="0"/>
        </w:sect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INTRODUÇÃO</w:t>
      </w:r>
    </w:p>
    <w:p>
      <w:pPr>
        <w:pStyle w:val="12"/>
        <w:spacing w:line="360" w:lineRule="auto"/>
        <w:ind w:firstLine="709"/>
        <w:jc w:val="both"/>
        <w:rPr>
          <w:rStyle w:val="9"/>
          <w:rFonts w:ascii="Times New Roman" w:hAnsi="Times New Roman"/>
          <w:b w:val="0"/>
          <w:bCs w:val="0"/>
          <w:color w:val="FF0000"/>
          <w:sz w:val="24"/>
          <w:szCs w:val="24"/>
        </w:rPr>
      </w:pPr>
      <w:r>
        <w:rPr>
          <w:rStyle w:val="9"/>
          <w:rFonts w:ascii="Times New Roman" w:hAnsi="Times New Roman"/>
          <w:b w:val="0"/>
          <w:bCs w:val="0"/>
          <w:color w:val="FF0000"/>
          <w:sz w:val="24"/>
          <w:szCs w:val="24"/>
        </w:rPr>
        <w:t>Na introdução devem ser expostos o tema do projeto, o problema a ser abordado, a(s) hipótese(s), quando couber(em), bem como o(s) objetivo(s) a ser(em) atingido(s) e a(s) justificativa(s).</w:t>
      </w:r>
    </w:p>
    <w:p>
      <w:pPr>
        <w:pStyle w:val="12"/>
        <w:spacing w:line="360" w:lineRule="auto"/>
        <w:ind w:firstLine="709"/>
        <w:jc w:val="both"/>
        <w:rPr>
          <w:rStyle w:val="9"/>
          <w:rFonts w:ascii="Times New Roman" w:hAnsi="Times New Roman"/>
          <w:bCs w:val="0"/>
          <w:sz w:val="24"/>
          <w:szCs w:val="24"/>
        </w:rPr>
      </w:pPr>
    </w:p>
    <w:p>
      <w:pPr>
        <w:pStyle w:val="6"/>
        <w:shd w:val="clear" w:color="auto" w:fill="FFFFFF"/>
        <w:spacing w:after="0" w:afterAutospacing="0" w:line="360" w:lineRule="auto"/>
        <w:ind w:firstLine="851"/>
        <w:jc w:val="both"/>
        <w:rPr>
          <w:color w:val="000000"/>
        </w:rPr>
      </w:pPr>
    </w:p>
    <w:p>
      <w:pPr>
        <w:pStyle w:val="12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.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REFERENCIAL TEÓRICO</w:t>
      </w: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METODOLOGIA</w:t>
      </w: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RECURSOS </w:t>
      </w: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CRONOGRAMA</w:t>
      </w: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spacing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>
      <w:pPr>
        <w:pStyle w:val="12"/>
        <w:spacing w:after="240" w:line="360" w:lineRule="auto"/>
        <w:jc w:val="both"/>
        <w:rPr>
          <w:rFonts w:ascii="Times New Roman"/>
          <w:color w:val="FF0000"/>
          <w:sz w:val="24"/>
          <w:szCs w:val="24"/>
        </w:rPr>
      </w:pPr>
      <w:r>
        <w:rPr>
          <w:rFonts w:ascii="Times New Roman"/>
          <w:color w:val="FF0000"/>
          <w:sz w:val="24"/>
          <w:szCs w:val="24"/>
        </w:rPr>
        <w:t>Elaborar conforme a ABNT NBR 6023 em vigor.</w:t>
      </w:r>
    </w:p>
    <w:p>
      <w:pPr>
        <w:pStyle w:val="12"/>
        <w:spacing w:after="240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rPr>
          <w:rFonts w:ascii="Times New Roman" w:hAnsi="Times New Roman"/>
          <w:b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APÊNDICE A – Título do apêndice</w:t>
      </w:r>
    </w:p>
    <w:p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(opcional)</w:t>
      </w: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spacing w:line="360" w:lineRule="auto"/>
        <w:rPr>
          <w:rFonts w:ascii="Times New Roman" w:hAnsi="Times New Roman"/>
          <w:sz w:val="24"/>
          <w:szCs w:val="24"/>
        </w:rPr>
      </w:pPr>
    </w:p>
    <w:p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A – Título do anexo</w:t>
      </w:r>
    </w:p>
    <w:p>
      <w:pPr>
        <w:pStyle w:val="12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(opcional)</w:t>
      </w:r>
    </w:p>
    <w:sectPr>
      <w:headerReference r:id="rId5" w:type="default"/>
      <w:pgSz w:w="11906" w:h="16838"/>
      <w:pgMar w:top="1701" w:right="1134" w:bottom="1134" w:left="1701" w:header="964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865"/>
        <w:tab w:val="clear" w:pos="4252"/>
        <w:tab w:val="clear" w:pos="8504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4367337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12</w:t>
        </w:r>
        <w:r>
          <w:fldChar w:fldCharType="end"/>
        </w:r>
      </w:p>
    </w:sdtContent>
  </w:sdt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07"/>
    <w:rsid w:val="00003818"/>
    <w:rsid w:val="00010393"/>
    <w:rsid w:val="00014C09"/>
    <w:rsid w:val="00042E8E"/>
    <w:rsid w:val="0005051C"/>
    <w:rsid w:val="000565CB"/>
    <w:rsid w:val="0006133A"/>
    <w:rsid w:val="00065727"/>
    <w:rsid w:val="000814C3"/>
    <w:rsid w:val="000841CC"/>
    <w:rsid w:val="00084637"/>
    <w:rsid w:val="000962D6"/>
    <w:rsid w:val="000A241A"/>
    <w:rsid w:val="000B05F0"/>
    <w:rsid w:val="000B4E93"/>
    <w:rsid w:val="000D0941"/>
    <w:rsid w:val="000D3BB1"/>
    <w:rsid w:val="000E4F1B"/>
    <w:rsid w:val="000F530F"/>
    <w:rsid w:val="00110ED1"/>
    <w:rsid w:val="001158EC"/>
    <w:rsid w:val="001237BA"/>
    <w:rsid w:val="00134AC1"/>
    <w:rsid w:val="001352D6"/>
    <w:rsid w:val="00144732"/>
    <w:rsid w:val="00147598"/>
    <w:rsid w:val="00151DAE"/>
    <w:rsid w:val="00167234"/>
    <w:rsid w:val="00173701"/>
    <w:rsid w:val="00174B89"/>
    <w:rsid w:val="0018023F"/>
    <w:rsid w:val="00180E65"/>
    <w:rsid w:val="001810A7"/>
    <w:rsid w:val="0018289F"/>
    <w:rsid w:val="001836AD"/>
    <w:rsid w:val="001879E7"/>
    <w:rsid w:val="001A39A3"/>
    <w:rsid w:val="001A5A53"/>
    <w:rsid w:val="001A77FA"/>
    <w:rsid w:val="001B1C63"/>
    <w:rsid w:val="001C0D05"/>
    <w:rsid w:val="001D45A8"/>
    <w:rsid w:val="001E124F"/>
    <w:rsid w:val="001E175E"/>
    <w:rsid w:val="001E6D9F"/>
    <w:rsid w:val="002005A4"/>
    <w:rsid w:val="00204327"/>
    <w:rsid w:val="00217E1B"/>
    <w:rsid w:val="002223E6"/>
    <w:rsid w:val="00234BB5"/>
    <w:rsid w:val="00237760"/>
    <w:rsid w:val="00240D26"/>
    <w:rsid w:val="00256AD4"/>
    <w:rsid w:val="0026389D"/>
    <w:rsid w:val="00264D03"/>
    <w:rsid w:val="002705AF"/>
    <w:rsid w:val="002730A6"/>
    <w:rsid w:val="00274B5F"/>
    <w:rsid w:val="002756EC"/>
    <w:rsid w:val="00296006"/>
    <w:rsid w:val="002C6613"/>
    <w:rsid w:val="002C7DC5"/>
    <w:rsid w:val="002D313E"/>
    <w:rsid w:val="002D5B3F"/>
    <w:rsid w:val="002D6C66"/>
    <w:rsid w:val="002E1282"/>
    <w:rsid w:val="002E2B54"/>
    <w:rsid w:val="003169E6"/>
    <w:rsid w:val="003238C7"/>
    <w:rsid w:val="00335FE9"/>
    <w:rsid w:val="00336732"/>
    <w:rsid w:val="00370BF4"/>
    <w:rsid w:val="00384E28"/>
    <w:rsid w:val="00386CD8"/>
    <w:rsid w:val="00396CF1"/>
    <w:rsid w:val="003975A1"/>
    <w:rsid w:val="003A0DA6"/>
    <w:rsid w:val="003C2515"/>
    <w:rsid w:val="003C288C"/>
    <w:rsid w:val="003E6865"/>
    <w:rsid w:val="003F4C5B"/>
    <w:rsid w:val="004042FA"/>
    <w:rsid w:val="00407B52"/>
    <w:rsid w:val="0041014C"/>
    <w:rsid w:val="00410932"/>
    <w:rsid w:val="00412D0B"/>
    <w:rsid w:val="0042310F"/>
    <w:rsid w:val="00432870"/>
    <w:rsid w:val="0043682B"/>
    <w:rsid w:val="00457B4E"/>
    <w:rsid w:val="00481063"/>
    <w:rsid w:val="004B22F3"/>
    <w:rsid w:val="004C0A5F"/>
    <w:rsid w:val="004C3DDF"/>
    <w:rsid w:val="004C79B8"/>
    <w:rsid w:val="004D1786"/>
    <w:rsid w:val="004E566C"/>
    <w:rsid w:val="004E57F1"/>
    <w:rsid w:val="004E7C0D"/>
    <w:rsid w:val="004F4415"/>
    <w:rsid w:val="004F7E7C"/>
    <w:rsid w:val="005012E8"/>
    <w:rsid w:val="005062BA"/>
    <w:rsid w:val="00511C67"/>
    <w:rsid w:val="005179DD"/>
    <w:rsid w:val="0052399D"/>
    <w:rsid w:val="00523D1A"/>
    <w:rsid w:val="00527A10"/>
    <w:rsid w:val="00532028"/>
    <w:rsid w:val="005355EA"/>
    <w:rsid w:val="00542E2D"/>
    <w:rsid w:val="00563E13"/>
    <w:rsid w:val="005809EB"/>
    <w:rsid w:val="005B390F"/>
    <w:rsid w:val="005B397B"/>
    <w:rsid w:val="005C6611"/>
    <w:rsid w:val="005D267A"/>
    <w:rsid w:val="005E498D"/>
    <w:rsid w:val="005E578B"/>
    <w:rsid w:val="0060689C"/>
    <w:rsid w:val="00612B59"/>
    <w:rsid w:val="00617786"/>
    <w:rsid w:val="00622231"/>
    <w:rsid w:val="00627E89"/>
    <w:rsid w:val="006302A9"/>
    <w:rsid w:val="00644B18"/>
    <w:rsid w:val="006454D2"/>
    <w:rsid w:val="006504F3"/>
    <w:rsid w:val="00651389"/>
    <w:rsid w:val="00656E59"/>
    <w:rsid w:val="00665B57"/>
    <w:rsid w:val="0066749F"/>
    <w:rsid w:val="0067144D"/>
    <w:rsid w:val="00675AF1"/>
    <w:rsid w:val="0067659B"/>
    <w:rsid w:val="00680F4E"/>
    <w:rsid w:val="00685680"/>
    <w:rsid w:val="00687C33"/>
    <w:rsid w:val="00690C17"/>
    <w:rsid w:val="006A2601"/>
    <w:rsid w:val="006A6224"/>
    <w:rsid w:val="006B09BB"/>
    <w:rsid w:val="006B3FAD"/>
    <w:rsid w:val="006B4F98"/>
    <w:rsid w:val="006C5214"/>
    <w:rsid w:val="006D2D21"/>
    <w:rsid w:val="006D66BD"/>
    <w:rsid w:val="006E13F0"/>
    <w:rsid w:val="006E41CD"/>
    <w:rsid w:val="006E5918"/>
    <w:rsid w:val="006F6D3E"/>
    <w:rsid w:val="007018B1"/>
    <w:rsid w:val="00726D27"/>
    <w:rsid w:val="00736479"/>
    <w:rsid w:val="00736C55"/>
    <w:rsid w:val="0074223C"/>
    <w:rsid w:val="00743587"/>
    <w:rsid w:val="00744B97"/>
    <w:rsid w:val="00761B2A"/>
    <w:rsid w:val="007652C0"/>
    <w:rsid w:val="00767518"/>
    <w:rsid w:val="00785C55"/>
    <w:rsid w:val="00791115"/>
    <w:rsid w:val="007A0632"/>
    <w:rsid w:val="007A2586"/>
    <w:rsid w:val="007B0F7F"/>
    <w:rsid w:val="007B466E"/>
    <w:rsid w:val="007D161A"/>
    <w:rsid w:val="007D5E13"/>
    <w:rsid w:val="007D6AF8"/>
    <w:rsid w:val="007E397B"/>
    <w:rsid w:val="007F55A2"/>
    <w:rsid w:val="00813F21"/>
    <w:rsid w:val="00827AE0"/>
    <w:rsid w:val="00834271"/>
    <w:rsid w:val="008436B0"/>
    <w:rsid w:val="0087627C"/>
    <w:rsid w:val="00882747"/>
    <w:rsid w:val="008958D8"/>
    <w:rsid w:val="008A23B1"/>
    <w:rsid w:val="008A2F25"/>
    <w:rsid w:val="008C0928"/>
    <w:rsid w:val="008D37B0"/>
    <w:rsid w:val="008D51CF"/>
    <w:rsid w:val="008D578F"/>
    <w:rsid w:val="008E2BEC"/>
    <w:rsid w:val="008F7F72"/>
    <w:rsid w:val="0090198B"/>
    <w:rsid w:val="009231E5"/>
    <w:rsid w:val="00924476"/>
    <w:rsid w:val="00932148"/>
    <w:rsid w:val="00962BFF"/>
    <w:rsid w:val="009648C7"/>
    <w:rsid w:val="009655CE"/>
    <w:rsid w:val="00972C85"/>
    <w:rsid w:val="009835DC"/>
    <w:rsid w:val="009A5618"/>
    <w:rsid w:val="009A7F27"/>
    <w:rsid w:val="009C2E85"/>
    <w:rsid w:val="009D1FD8"/>
    <w:rsid w:val="009E6CBE"/>
    <w:rsid w:val="009F33AC"/>
    <w:rsid w:val="009F4A8C"/>
    <w:rsid w:val="009F4A93"/>
    <w:rsid w:val="009F5935"/>
    <w:rsid w:val="00A06C25"/>
    <w:rsid w:val="00A1072F"/>
    <w:rsid w:val="00A1472D"/>
    <w:rsid w:val="00A14E2D"/>
    <w:rsid w:val="00A2032D"/>
    <w:rsid w:val="00A25B29"/>
    <w:rsid w:val="00A412E1"/>
    <w:rsid w:val="00A574B1"/>
    <w:rsid w:val="00A62236"/>
    <w:rsid w:val="00A857F3"/>
    <w:rsid w:val="00AA17EC"/>
    <w:rsid w:val="00AA7BB2"/>
    <w:rsid w:val="00AC4824"/>
    <w:rsid w:val="00AC5A42"/>
    <w:rsid w:val="00AD01C2"/>
    <w:rsid w:val="00AE1A6A"/>
    <w:rsid w:val="00AE3D07"/>
    <w:rsid w:val="00AE67B1"/>
    <w:rsid w:val="00AE7FCA"/>
    <w:rsid w:val="00AF63B5"/>
    <w:rsid w:val="00B00B57"/>
    <w:rsid w:val="00B05019"/>
    <w:rsid w:val="00B528DC"/>
    <w:rsid w:val="00B71158"/>
    <w:rsid w:val="00B828BE"/>
    <w:rsid w:val="00B95AEC"/>
    <w:rsid w:val="00BB0137"/>
    <w:rsid w:val="00BB7155"/>
    <w:rsid w:val="00BC4AAD"/>
    <w:rsid w:val="00BC7D18"/>
    <w:rsid w:val="00BD6DD5"/>
    <w:rsid w:val="00BE3DCD"/>
    <w:rsid w:val="00BE5C86"/>
    <w:rsid w:val="00BE67B1"/>
    <w:rsid w:val="00BF494E"/>
    <w:rsid w:val="00BF5B74"/>
    <w:rsid w:val="00C04FB4"/>
    <w:rsid w:val="00C07E16"/>
    <w:rsid w:val="00C11738"/>
    <w:rsid w:val="00C12040"/>
    <w:rsid w:val="00C125D3"/>
    <w:rsid w:val="00C1309B"/>
    <w:rsid w:val="00C14217"/>
    <w:rsid w:val="00C205DB"/>
    <w:rsid w:val="00C242D3"/>
    <w:rsid w:val="00C24C21"/>
    <w:rsid w:val="00C461CE"/>
    <w:rsid w:val="00C50111"/>
    <w:rsid w:val="00C548CE"/>
    <w:rsid w:val="00C65D19"/>
    <w:rsid w:val="00C72B45"/>
    <w:rsid w:val="00C8062C"/>
    <w:rsid w:val="00C808F0"/>
    <w:rsid w:val="00C86D02"/>
    <w:rsid w:val="00CA5E3B"/>
    <w:rsid w:val="00CA6F9F"/>
    <w:rsid w:val="00CB55C5"/>
    <w:rsid w:val="00CD051E"/>
    <w:rsid w:val="00CD3409"/>
    <w:rsid w:val="00CE6024"/>
    <w:rsid w:val="00D0378A"/>
    <w:rsid w:val="00D06CC7"/>
    <w:rsid w:val="00D10F6C"/>
    <w:rsid w:val="00D12140"/>
    <w:rsid w:val="00D15EAF"/>
    <w:rsid w:val="00D23261"/>
    <w:rsid w:val="00D304AE"/>
    <w:rsid w:val="00D376F9"/>
    <w:rsid w:val="00D458A5"/>
    <w:rsid w:val="00D660A1"/>
    <w:rsid w:val="00D73119"/>
    <w:rsid w:val="00D8571F"/>
    <w:rsid w:val="00D91E4F"/>
    <w:rsid w:val="00DA0D6A"/>
    <w:rsid w:val="00DB57B8"/>
    <w:rsid w:val="00DC5D4F"/>
    <w:rsid w:val="00DD407C"/>
    <w:rsid w:val="00DE15C8"/>
    <w:rsid w:val="00DF29B1"/>
    <w:rsid w:val="00DF437E"/>
    <w:rsid w:val="00E07CFC"/>
    <w:rsid w:val="00E16DC2"/>
    <w:rsid w:val="00E253CC"/>
    <w:rsid w:val="00E33D9F"/>
    <w:rsid w:val="00E34574"/>
    <w:rsid w:val="00E409C8"/>
    <w:rsid w:val="00E56511"/>
    <w:rsid w:val="00E75731"/>
    <w:rsid w:val="00E86526"/>
    <w:rsid w:val="00EB7E27"/>
    <w:rsid w:val="00EC362D"/>
    <w:rsid w:val="00EC6B4A"/>
    <w:rsid w:val="00EC7058"/>
    <w:rsid w:val="00ED2B7F"/>
    <w:rsid w:val="00ED6D0D"/>
    <w:rsid w:val="00EE2E45"/>
    <w:rsid w:val="00EF3BB5"/>
    <w:rsid w:val="00EF4E9B"/>
    <w:rsid w:val="00F01858"/>
    <w:rsid w:val="00F13816"/>
    <w:rsid w:val="00F2306C"/>
    <w:rsid w:val="00F2408E"/>
    <w:rsid w:val="00F25FAE"/>
    <w:rsid w:val="00F60244"/>
    <w:rsid w:val="00F63DA9"/>
    <w:rsid w:val="00F677DE"/>
    <w:rsid w:val="00F80D11"/>
    <w:rsid w:val="00FA4F7A"/>
    <w:rsid w:val="00FC4115"/>
    <w:rsid w:val="00FF2734"/>
    <w:rsid w:val="00FF3647"/>
    <w:rsid w:val="00FF4D47"/>
    <w:rsid w:val="00FF4E52"/>
    <w:rsid w:val="00FF7A88"/>
    <w:rsid w:val="13D374D2"/>
    <w:rsid w:val="19AF2D66"/>
    <w:rsid w:val="303C64D8"/>
    <w:rsid w:val="40236ECD"/>
    <w:rsid w:val="473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15"/>
    <w:qFormat/>
    <w:uiPriority w:val="1"/>
    <w:pPr>
      <w:widowControl w:val="0"/>
      <w:autoSpaceDE w:val="0"/>
      <w:autoSpaceDN w:val="0"/>
      <w:spacing w:after="0" w:line="240" w:lineRule="auto"/>
    </w:pPr>
    <w:rPr>
      <w:rFonts w:ascii="Trebuchet MS" w:hAnsi="Trebuchet MS" w:eastAsia="Trebuchet MS" w:cs="Trebuchet MS"/>
      <w:sz w:val="28"/>
      <w:szCs w:val="28"/>
      <w:lang w:eastAsia="pt-BR" w:bidi="pt-BR"/>
    </w:rPr>
  </w:style>
  <w:style w:type="paragraph" w:styleId="4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Strong"/>
    <w:basedOn w:val="7"/>
    <w:qFormat/>
    <w:uiPriority w:val="22"/>
    <w:rPr>
      <w:b/>
      <w:bCs/>
    </w:rPr>
  </w:style>
  <w:style w:type="character" w:customStyle="1" w:styleId="11">
    <w:name w:val="Texto de balão Char"/>
    <w:basedOn w:val="7"/>
    <w:link w:val="2"/>
    <w:semiHidden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13">
    <w:name w:val="Cabeçalho Char"/>
    <w:basedOn w:val="7"/>
    <w:link w:val="5"/>
    <w:uiPriority w:val="99"/>
  </w:style>
  <w:style w:type="character" w:customStyle="1" w:styleId="14">
    <w:name w:val="Rodapé Char"/>
    <w:basedOn w:val="7"/>
    <w:link w:val="4"/>
    <w:qFormat/>
    <w:uiPriority w:val="99"/>
  </w:style>
  <w:style w:type="character" w:customStyle="1" w:styleId="15">
    <w:name w:val="Corpo de texto Char"/>
    <w:basedOn w:val="7"/>
    <w:link w:val="3"/>
    <w:uiPriority w:val="1"/>
    <w:rPr>
      <w:rFonts w:ascii="Trebuchet MS" w:hAnsi="Trebuchet MS" w:eastAsia="Trebuchet MS" w:cs="Trebuchet MS"/>
      <w:sz w:val="28"/>
      <w:szCs w:val="28"/>
      <w:lang w:eastAsia="pt-BR" w:bidi="pt-BR"/>
    </w:rPr>
  </w:style>
  <w:style w:type="paragraph" w:customStyle="1" w:styleId="16">
    <w:name w:val="Texto"/>
    <w:basedOn w:val="1"/>
    <w:qFormat/>
    <w:uiPriority w:val="0"/>
    <w:pPr>
      <w:spacing w:after="0" w:line="360" w:lineRule="auto"/>
      <w:ind w:firstLine="851"/>
      <w:jc w:val="both"/>
    </w:pPr>
    <w:rPr>
      <w:rFonts w:ascii="Arial" w:hAnsi="Arial" w:eastAsia="Calibri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4AA0E-7D6D-4C6C-AD7C-78058192F9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380</Words>
  <Characters>2055</Characters>
  <Lines>17</Lines>
  <Paragraphs>4</Paragraphs>
  <TotalTime>545</TotalTime>
  <ScaleCrop>false</ScaleCrop>
  <LinksUpToDate>false</LinksUpToDate>
  <CharactersWithSpaces>2431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2018-09-20T11:23:00Z</dcterms:created>
  <dc:creator>Biblioteca-Direção</dc:creator>
  <cp:lastModifiedBy>Camila</cp:lastModifiedBy>
  <dcterms:modified xsi:type="dcterms:W3CDTF">2018-11-27T20:28:40Z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